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124030100106-2 «Исследование региональных особенностей биооптических показателей водоемов как основы дешифрования данных дистанционного зондирования для оценки мультимасштабной изменчивости первично-продукционных характеристик пелагических экосистем»</w:t>
      </w:r>
    </w:p>
    <w:p>
      <w:pPr/>
      <w:r>
        <w:rPr/>
        <w:t xml:space="preserve">Включены все публикации, внесенные в базу</w:t>
      </w:r>
    </w:p>
    <w:p>
      <w:pPr/>
      <w:r>
        <w:rPr/>
        <w:t xml:space="preserve">Список сгенерирован из базы 21-07-2026 15:27</w:t>
      </w:r>
    </w:p>
    <w:p>
      <w:pPr/>
      <w:r>
        <w:rPr/>
        <w:t xml:space="preserve">Детальный онлайн отчет доступен по ссылке</w:t>
      </w:r>
    </w:p>
    <w:p>
      <w:hyperlink r:id="rId7" w:history="1">
        <w:r>
          <w:t xml:space="preserve">https://sci-info.marine-research.org/reports/grant/51</w:t>
        </w:r>
      </w:hyperlink>
    </w:p>
    <w:p/>
    <w:p>
      <w:pPr/>
      <w:r>
        <w:rPr/>
        <w:t xml:space="preserve">Статья в периодическом издании</w:t>
      </w:r>
    </w:p>
    <w:p/>
    <w:p>
      <w:pPr/>
      <w:r>
        <w:rPr/>
        <w:t xml:space="preserve">Churilova T., Efimova T., Moiseeva N., Skorokhod E., Krivenko O., Suslin V. Light absorption properties and absorption budget of the Black Sea // Journal of Marine Systems. 2025. Vol. 249. Art. no. 104069 (14 p.). https://doi.org/10.1016/j.jmarsys.2025.104069 [БС 1][WoS][Scopus]</w:t>
      </w:r>
    </w:p>
    <w:p>
      <w:pPr/>
      <w:r>
        <w:rPr/>
        <w:t xml:space="preserve">Churilova T., Skorokhod E., Suslin V., Moiseeva N., Efimova T., Buchelnikov A. Assessment of the accuracy of Sentinel-3 OLCI L2 products retrieved by standard and regional algorithms for ecological monitoring of the Black Sea coastal and shelf waters // Regional Studies in Marine Science. 2024. Vol. 79. Art. no. 103847 (14 p.). https://doi.org/10.1016/j.rsma.2024.103847 [БС 2][WoS][Scopus]</w:t>
      </w:r>
    </w:p>
    <w:p>
      <w:pPr/>
      <w:r>
        <w:rPr/>
        <w:t xml:space="preserve">Churilova T. Ya., Efimova T. V., Moiseeva N. A., Skorokhod E. Yu., Kalmykova D. V., Sutorikhin I. A., Kirillov V. V. Comparison of Bio-Optical Properties of Optically Complex Waters with Different Trophic Status // Physical Oceanography. 2024. Vol. 31, iss. 4. P. 507-526. [БС 2][WoS][Scopus][РИНЦ][Перевод]</w:t>
      </w:r>
    </w:p>
    <w:p>
      <w:pPr/>
      <w:r>
        <w:rPr/>
        <w:t xml:space="preserve">Churilova T. Ya., Suslin V. V., Krivenko O. V. “Bloom” of Сoccolithophores in the Black Sea Based on Remote Sensing Data Obtained in 1998–2023: Intensity and Frequency // Physical Oceanography. 2024. Vol. 31, iss. 6. P. 802-825. [БС 2][WoS][Scopus][РИНЦ][Перевод]</w:t>
      </w:r>
    </w:p>
    <w:p>
      <w:pPr/>
      <w:r>
        <w:rPr/>
        <w:t xml:space="preserve">Efimova T., Churilova T., Buchelnikov A., Moiseeva N., Skorokhod E., Salyuk P. Phytoplankton primary production in the shelf waters near the Kamchatka Peninsula // Estuarine, Coastal and Shelf Science. 2026. Vol. 329. Art. no. 109675 (13 p.). https://doi.org/10.1016/j.ecss.2025.109675 [БС 1][WoS][Scopus]</w:t>
      </w:r>
    </w:p>
    <w:p>
      <w:pPr/>
      <w:r>
        <w:rPr/>
        <w:t xml:space="preserve">Efimova T., Churilova T., Moiseeva N., Skorokhod E., Salyuk P., Yatsuk A. Phytoplankton photosynthetic parameters in waters near the Kamchatka Peninsula in August–September 2023 // Морской биологический журнал. 2026. Т. 11, № 2. С. 67-84. https://doi.org/10.21072/mbj.2026.11.2.05 [БС 1][Scopus][РИНЦ]</w:t>
      </w:r>
    </w:p>
    <w:p>
      <w:pPr/>
      <w:r>
        <w:rPr/>
        <w:t xml:space="preserve">Efimova T., Churilova T., Skorokhod E., Buchelnikov A., Moiseeva N. Phytoplankton photosynthetic parameters and primary production in some Arctic regions during the summer of 2020 // Journal of Marine Systems. 2025. Vol. 248. Art. no. 104050 (10 p.). https://doi.org/10.1016/j.jmarsys.2025.104050 [БС 1][WoS][Scopus]</w:t>
      </w:r>
    </w:p>
    <w:p>
      <w:pPr/>
      <w:r>
        <w:rPr/>
        <w:t xml:space="preserve">Kalmykova D. V., Churilova T. Ya., Efimova T. V., Moiseeva N. A., Skorokhod E. Yu. Photosynthetic parameters of phytoplankton and primary production in coastal waters of the Black Sea: seasonal features // Экологическая безопасность прибрежной и шельфовой зон моря. 2026. № 2. С. 124-144. [БС 2][Scopus][РИНЦ]</w:t>
      </w:r>
    </w:p>
    <w:p>
      <w:pPr/>
      <w:r>
        <w:rPr/>
        <w:t xml:space="preserve">Korchemkina E., Churilova T., Skorokhod E., Moiseeva N., Efimova T. Development of the satellite bio-optical algorithm for the shelf waters along the southern Kamchatka Peninsula: effect of optically active components variability on the spectral remote sensing reflectance // Science of Remote Sensing. 2026. Vol. 13. Art. no. 100365 (13 p.). https://doi.org/10.1016/j.srs.2026.100365 [WoS][Scopus]</w:t>
      </w:r>
    </w:p>
    <w:p>
      <w:pPr/>
      <w:r>
        <w:rPr/>
        <w:t xml:space="preserve">Ефимова Т. В., Чурилова Т. Я., Моисеева Н. А., Скороход Е. Ю., Бучельников А. С., Бучельникова В. А. Продукционные характеристики фитопланктона атлантического сектора Южного океана астрономическим летом 2020 года в поверхностном слое вод // Вестник Керченского государственного морского технологического университета. 2024. № 3. С. 7-19. [БС 4][РИНЦ]</w:t>
      </w:r>
    </w:p>
    <w:p>
      <w:pPr/>
      <w:r>
        <w:rPr/>
        <w:t xml:space="preserve">Калмыкова Д. В., Чурилова Т. Я., Ефимова Т. В., Моисеева Н. А., Скороход Е. Ю., Землянская Е. А. Сезонная изменчивость вертикального распределения спектральных биооптических показателей прибрежных вод Черного моря в районе г. Севастополя // Оптика атмосферы и океана. 2024. Т. 37, № 1. С. 84-90. https://doi.org/10.15372/AOO20240111 [БС 2][РИНЦ]</w:t>
      </w:r>
    </w:p>
    <w:p>
      <w:pPr/>
      <w:r>
        <w:rPr/>
        <w:t xml:space="preserve">Мельник А. В. Комплексные исследования изменчивости гидробиологических и гидрохимических процессов в прибрежной зоне Крыма (128-й рейс исследовательского судна «Профессор Водяницкий») // Биоразнообразие и устойчивое развитие. 2023. Т. 8, № 2 (26). С. 55-58. https://doi.org/10.21072/eco.2023.26.06 [БС 3][РИНЦ]</w:t>
      </w:r>
    </w:p>
    <w:p>
      <w:pPr/>
      <w:r>
        <w:rPr/>
        <w:t xml:space="preserve">Моисеева Н. А., Чурилова Т. Я., Скороход Е. Ю., Салюк П. А., Ефимова Т. В., Давыдова Д. Г., Саушева А. А., Самойлов М. А. Связь концентрации хлорофилла </w:t>
      </w:r>
      <w:r>
        <w:rPr>
          <w:i w:val="1"/>
          <w:iCs w:val="1"/>
        </w:rPr>
        <w:t xml:space="preserve">а</w:t>
      </w:r>
      <w:r>
        <w:rPr/>
        <w:t xml:space="preserve"> с интенсивностью флуоресценции, регистрируемой погружным зондом в прибрежной акватории Камчатки // Вестник Керченского государственного морского технологического университета. 2024. № 3. С. 33-45. [БС 4][РИНЦ]</w:t>
      </w:r>
    </w:p>
    <w:p>
      <w:pPr/>
      <w:r>
        <w:rPr/>
        <w:t xml:space="preserve">Салюк П. А., Глуховец Д. И., Майор А. Ю., Моисеева Н. А., Штрайхерт Е. А., Латушкин А. А., Липинская Н. А., Голик И. А., Мошаров С. А., Горбов М. И. Особенности работы эмпирических биооптических алгоритмов для оценки концентрации хлорофилла «</w:t>
      </w:r>
      <w:r>
        <w:rPr>
          <w:i w:val="1"/>
          <w:iCs w:val="1"/>
        </w:rPr>
        <w:t xml:space="preserve">а</w:t>
      </w:r>
      <w:r>
        <w:rPr/>
        <w:t xml:space="preserve">» из спутниковых данных по цвету моря в водах вокруг Антарктического полуострова // Фундаментальная и прикладная гидрофизика. 2024. Т. 17, № 3. С. 102-114. https://doi.org/10.59887/2073-6673.2024.17(3)-9 [БС 1][Scopus][РИНЦ]</w:t>
      </w:r>
    </w:p>
    <w:p>
      <w:pPr/>
      <w:r>
        <w:rPr/>
        <w:t xml:space="preserve">Скороход Е. Ю., Чурилова Т. Я., Моисеева Н. А., Салюк П. А., Ефимова Т. В. Валидация спутниковых продуктов Sentinel-3/OLCI L2 вдоль юго-западного и юго-восточного побережья Камчатского полуострова // Современные проблемы дистанционного зондирования Земли из космоса. 2025. Т. 22, № 2. С. 9-27. https://doi.org/10.21046/2070-7401-2025-22-2-9-27 [БС 1][Scopus][РИНЦ]</w:t>
      </w:r>
    </w:p>
    <w:p>
      <w:pPr/>
      <w:r>
        <w:rPr/>
        <w:t xml:space="preserve">Чурилова Т. Я., Ефимова Т. В., Моисеева Н. А., Скороход Е. Ю., Калмыкова Д. В., Суторихин И. А., Кириллов В. В. Сравнительная оценка биооптических показателей вод в акваториях с различным трофическим статусом // Морской гидрофизический журнал. 2024. Т. 40, № 4. С. 556-575. [БС 1][РИНЦ][С переводом]</w:t>
      </w:r>
    </w:p>
    <w:p>
      <w:pPr/>
      <w:r>
        <w:rPr/>
        <w:t xml:space="preserve">Чурилова Т. Я., Моисеева Н. А., Скороход Е. Ю., Орлова Т. Ю., Салюк П. А., Головин А. В., Бучельников А. С. Спектры показателей поглощения света пигментами планктонных одноклеточных водорослей класса Bacillariophyceae, Dinophyceae, Raphidophyceae и цианобактерий // Актуальные вопросы биологической физики и химии. 2025. Т. 10, № 4. С. 300-304. [РИНЦ]</w:t>
      </w:r>
    </w:p>
    <w:p>
      <w:pPr/>
      <w:r>
        <w:rPr/>
        <w:t xml:space="preserve">Чурилова Т. Я., Скороход Е. Ю., Ефимова Т. В., Моисеева Н. А. Концентрация хлорофилла «</w:t>
      </w:r>
      <w:r>
        <w:rPr>
          <w:i w:val="1"/>
          <w:iCs w:val="1"/>
        </w:rPr>
        <w:t xml:space="preserve">а</w:t>
      </w:r>
      <w:r>
        <w:rPr/>
        <w:t xml:space="preserve">» и поглощение света окрашенным растворенным органическим веществом в Черном море зимой (2018) и летом (2020) // Фундаментальная и прикладная гидрофизика. 2025. Т. 18, № 1. С. 53-65. https://doi.org/10.59887/2073-6673.2025.18(1)-5 [БС 1][Scopus][РИНЦ]</w:t>
      </w:r>
    </w:p>
    <w:p>
      <w:pPr/>
      <w:r>
        <w:rPr/>
        <w:t xml:space="preserve">Чурилова Т. Я., Суслин В. В., Кривенко О. В. «Цветение» кокколитофорид в Черном море по данным дистанционного зондирования в 1998–2023 годах: интенсивность и частота // Морской гидрофизический журнал. 2024. Т. 40, № 6. С. 853-877. [БС 1][РИНЦ][С переводом]</w:t>
      </w:r>
    </w:p>
    <w:p/>
    <w:p>
      <w:pPr/>
      <w:r>
        <w:rPr/>
        <w:t xml:space="preserve">Материалы конференции</w:t>
      </w:r>
    </w:p>
    <w:p/>
    <w:p>
      <w:pPr/>
      <w:r>
        <w:rPr/>
        <w:t xml:space="preserve">Давыдова Д. Г., Моисеева Н. А., Чурилова Т. Я., Скороход Е. Ю., Самойлов М. А., Саушева А. А. Влияние естественной освещенности на интенсивность флуоресценции, регистрируемой погружным датчиком в верхнем перемешанном слое в прибрежной акватории Камчатки // Морские исследования и образование (MARESEDU-2023) : труды XII Междунар. науч.-практ. конф., 23–27 октября 2023 г., Москва, РФ. Тверь : ООО «ПолиПРЕСС», 2024. Т. 2 (IV). С. 570-574. </w:t>
      </w:r>
    </w:p>
    <w:p>
      <w:pPr/>
      <w:r>
        <w:rPr/>
        <w:t xml:space="preserve">Зубак Е. А., Скороход Е. Ю., Моисеева Н. А., Блинова А. И. Изменчивость показателей поглощения света окрашеннымрастворенным органическим веществом в прибрежных водахКамчатского полуострова // Морские исследования и образование (MARESEDU-2025) : труды XIV Междунар. науч.-практ. конф., 27–31 октября 2025 г., Москва, РФ. Тверь : ООО «ПолиПРЕСС», 2026. Т. 2 (IV). С. 669-673. </w:t>
      </w:r>
    </w:p>
    <w:p>
      <w:pPr/>
      <w:r>
        <w:rPr/>
        <w:t xml:space="preserve">Самойлов М. А., Чурилова Т. Я., Моисеева Н. А., Скороход Е. Ю., Давыдова Д. Г., Саушева А. А. Оценка биооптических свойств воды южной части Камчатки // Морские исследования и образование (MARESEDU-2023) : труды XII Междунар. науч.-практ. конф., 23–27 октября 2023 г., Москва, РФ. Тверь : ООО «ПолиПРЕСС», 2024. Т. 2 (IV). С. 575-580. </w:t>
      </w:r>
    </w:p>
    <w:p>
      <w:pPr/>
      <w:r>
        <w:rPr/>
        <w:t xml:space="preserve">Чурилова Т. Я., Ефимова Т. В., Моисеева Н. А., Скороход Е. Ю., Калмыкова Д. В. Биооптические показатели вод с различным трофическим статусом // Современные проблемы оптики естественных вод (ONW’2025) : сб. науч. трудов XIII Всерос. конф. с междунар. участием [8–10 октября 2025 г., Санкт-Петербург, РФ]. СПб. : Изд-во СПбГЭУ, 2025. С. 83-86. </w:t>
      </w:r>
    </w:p>
    <w:p>
      <w:pPr/>
      <w:r>
        <w:rPr/>
        <w:t xml:space="preserve">Чурилова Т. Я., Скороход Е. Ю., Моисеева Н. А., Ефимова Т. В. Биооптические показатели вод в районе юго-восточного и юго-западного побережья полуострова Камчатка (август-сентябрь 2023 г.) // Современные проблемы оптики естественных вод (ONW’2025) : сб. науч. трудов XIII Всерос. конф. с междунар. участием [8–10 октября 2025 г., Санкт-Петербург, РФ]. СПб. : Изд-во СПбГЭУ, 2025. С. 79-82. </w:t>
      </w:r>
    </w:p>
    <w:p>
      <w:pPr/>
      <w:r>
        <w:rPr/>
        <w:t xml:space="preserve">Чурилова Т. Я., Суслин В. В. Первичная продукция верхнего перемешанного слоя Черного моря: оценка с использованием данных дистанционного зондирования и регионального спектрального алгоритма // Современные проблемы оптики естественных вод (ONW'2023) : труды XII Всерос. конф. с междунар. участием, 25–27 октября 2023 г., Санкт-Петербург, РФ. Москва : Изд-во «ИО РАН», 2023. С. 88-91. </w:t>
      </w:r>
    </w:p>
    <w:p/>
    <w:p>
      <w:pPr/>
      <w:r>
        <w:rPr/>
        <w:t xml:space="preserve">Тезисы конференции</w:t>
      </w:r>
    </w:p>
    <w:p/>
    <w:p>
      <w:pPr/>
      <w:r>
        <w:rPr/>
        <w:t xml:space="preserve">Головин А. В., Бучельников А. С., Моисеева Н. А., Чурилова Т. Я. Биооптические исследования вод Черного моря после разлива мазута в декабре 2024 года // Актуальные вопросы биологической физики и химии. БФФХ-2025 : материалы XX междунар. науч. конф., г. Севастополь, 22-27 сентября 2025 г.; г. Москва, 9-12 октября 2025 г. Севастополь, 2025. С. 133. </w:t>
      </w:r>
    </w:p>
    <w:p>
      <w:pPr/>
      <w:r>
        <w:rPr/>
        <w:t xml:space="preserve">Моисеева Н. А., Чурилова Т. Я., Скороход Е. Ю., Ефимова Т. В. Зависимость интенсивности флуоресценции от концентрации хлорофилла </w:t>
      </w:r>
      <w:r>
        <w:rPr>
          <w:i w:val="1"/>
          <w:iCs w:val="1"/>
        </w:rPr>
        <w:t xml:space="preserve">а</w:t>
      </w:r>
      <w:r>
        <w:rPr/>
        <w:t xml:space="preserve"> в акватории полуострова Камчатка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82. </w:t>
      </w:r>
    </w:p>
    <w:p>
      <w:pPr/>
      <w:r>
        <w:rPr/>
        <w:t xml:space="preserve">Саушева А. А., Самойлов М. А., Давыдова Д. Г., Чурилова Т. Я., Моисеева Н. А., Скороход Е. Ю. Концентрация хлорофилла </w:t>
      </w:r>
      <w:r>
        <w:rPr>
          <w:i w:val="1"/>
          <w:iCs w:val="1"/>
        </w:rPr>
        <w:t xml:space="preserve">а</w:t>
      </w:r>
      <w:r>
        <w:rPr/>
        <w:t xml:space="preserve"> в прибрежных водах полуострова Камчатка (август – сентябрь 2023 г.) // Понт Эвксинский – 2023 : материалы XIII Всерос. науч.-практ. конф. с междунар. участием для молодых учёных по проблемам водных и наземных экосистем, посвящ. 60-летию со дня преобразования Севаст. биол. ст. в ИнБЮМ, г. Севастополь, 9–14 октября 2023 г. Севастополь : ФИЦ ИнБЮМ, 2023. С. 44-45. https://elibrary.ru/item.asp?id=54977545 </w:t>
      </w:r>
    </w:p>
    <w:p>
      <w:pPr/>
      <w:r>
        <w:rPr/>
        <w:t xml:space="preserve">Скороход Е. Ю., Чурилова Т. Я., Моисеева Н. А., Ефимова Т. В. Валидация спутниковых продуктов Sentinel-3/OLCI L2 в Охотском море и в северо-западной части Тихого океана вдоль Камчатского полуострова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55-56. </w:t>
      </w:r>
    </w:p>
    <w:p>
      <w:pPr/>
      <w:r>
        <w:rPr/>
        <w:t xml:space="preserve">Чурилова Т. Я., Ефимова Т. В., Моисеева Н. А., Скороход Е. Ю. Региональные особенности биооптических показателей вод в разных районах Мирового океана: Северный Ледовитый, Южный и Тихий океаны, Черное, Азовское, Норвежское,Баренцево и Охотское моря, Байкал и Телецкое озера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64. </w:t>
      </w:r>
    </w:p>
    <w:p>
      <w:pPr/>
      <w:r>
        <w:rPr/>
        <w:t xml:space="preserve">Чурилова Т. Я., Кривенко О. В. Цветение </w:t>
      </w:r>
      <w:r>
        <w:rPr>
          <w:i w:val="1"/>
          <w:iCs w:val="1"/>
        </w:rPr>
        <w:t xml:space="preserve">Gephyrocapsa huxleyi</w:t>
      </w:r>
      <w:r>
        <w:rPr/>
        <w:t xml:space="preserve"> в Черном море: влияние условий среды на интенсивность «цветения» и его межгодовую изменчивость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132-133. https://elibrary.ru/item.asp?id=82743423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2026-07-21T15:27:10+03:00</dcterms:created>
  <dcterms:modified xsi:type="dcterms:W3CDTF">2026-07-21T15:27:10+03:00</dcterms:modified>
</cp:coreProperties>
</file>

<file path=docProps/custom.xml><?xml version="1.0" encoding="utf-8"?>
<Properties xmlns="http://schemas.openxmlformats.org/officeDocument/2006/custom-properties" xmlns:vt="http://schemas.openxmlformats.org/officeDocument/2006/docPropsVTypes"/>
</file>